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15" w:rsidRDefault="00466AE1">
      <w:r>
        <w:t>Evan Landis</w:t>
      </w:r>
    </w:p>
    <w:p w:rsidR="00466AE1" w:rsidRPr="00466AE1" w:rsidRDefault="00002ADF">
      <w:pPr>
        <w:rPr>
          <w:u w:val="single"/>
        </w:rPr>
      </w:pPr>
      <w:r>
        <w:rPr>
          <w:u w:val="single"/>
        </w:rPr>
        <w:t>Thesis Presentation Out</w:t>
      </w:r>
      <w:r w:rsidR="00466AE1" w:rsidRPr="00466AE1">
        <w:rPr>
          <w:u w:val="single"/>
        </w:rPr>
        <w:t>line</w:t>
      </w:r>
    </w:p>
    <w:p w:rsidR="00466AE1" w:rsidRDefault="00466AE1">
      <w:r>
        <w:t>Introduction (1 Slide)</w:t>
      </w:r>
    </w:p>
    <w:p w:rsidR="00466AE1" w:rsidRDefault="00466AE1">
      <w:r>
        <w:t>Structural Depth</w:t>
      </w:r>
    </w:p>
    <w:p w:rsidR="00466AE1" w:rsidRDefault="00466AE1">
      <w:r>
        <w:tab/>
        <w:t>Overview (1</w:t>
      </w:r>
      <w:r w:rsidR="00002ADF">
        <w:t>-2</w:t>
      </w:r>
      <w:r>
        <w:t xml:space="preserve"> slide</w:t>
      </w:r>
      <w:r w:rsidR="00002ADF">
        <w:t>s</w:t>
      </w:r>
      <w:r>
        <w:t>)</w:t>
      </w:r>
    </w:p>
    <w:p w:rsidR="00002ADF" w:rsidRDefault="00002ADF">
      <w:r>
        <w:tab/>
      </w:r>
      <w:r>
        <w:tab/>
        <w:t>Why move building</w:t>
      </w:r>
      <w:r w:rsidR="00D06456">
        <w:t xml:space="preserve"> to Orlando</w:t>
      </w:r>
      <w:bookmarkStart w:id="0" w:name="_GoBack"/>
      <w:bookmarkEnd w:id="0"/>
      <w:r w:rsidR="00576002">
        <w:t>?</w:t>
      </w:r>
    </w:p>
    <w:p w:rsidR="00002ADF" w:rsidRDefault="00002ADF">
      <w:r>
        <w:tab/>
      </w:r>
      <w:r>
        <w:tab/>
        <w:t>Wind Analysis</w:t>
      </w:r>
    </w:p>
    <w:p w:rsidR="00002ADF" w:rsidRDefault="00466AE1">
      <w:r>
        <w:tab/>
        <w:t>Shear wall design (3 slides)</w:t>
      </w:r>
    </w:p>
    <w:p w:rsidR="00576002" w:rsidRDefault="00002ADF">
      <w:r>
        <w:tab/>
      </w:r>
      <w:r>
        <w:tab/>
      </w:r>
      <w:r w:rsidR="00576002">
        <w:t>Design Parameters</w:t>
      </w:r>
    </w:p>
    <w:p w:rsidR="00002ADF" w:rsidRDefault="00576002" w:rsidP="00576002">
      <w:pPr>
        <w:ind w:left="720" w:firstLine="720"/>
      </w:pPr>
      <w:r>
        <w:t>Required Reinforcing</w:t>
      </w:r>
    </w:p>
    <w:p w:rsidR="00466AE1" w:rsidRDefault="00002ADF" w:rsidP="00002ADF">
      <w:pPr>
        <w:ind w:left="720" w:firstLine="720"/>
      </w:pPr>
      <w:r>
        <w:t>Typical Rebar layout</w:t>
      </w:r>
      <w:r>
        <w:tab/>
      </w:r>
      <w:r w:rsidR="00466AE1">
        <w:tab/>
      </w:r>
    </w:p>
    <w:p w:rsidR="00466AE1" w:rsidRDefault="00466AE1">
      <w:r>
        <w:tab/>
        <w:t>Shear Wall Placement (3 slides)</w:t>
      </w:r>
    </w:p>
    <w:p w:rsidR="00002ADF" w:rsidRDefault="00002ADF">
      <w:r>
        <w:tab/>
      </w:r>
      <w:r>
        <w:tab/>
        <w:t>Overall Placement</w:t>
      </w:r>
    </w:p>
    <w:p w:rsidR="00002ADF" w:rsidRDefault="00002ADF">
      <w:r>
        <w:tab/>
      </w:r>
      <w:r>
        <w:tab/>
        <w:t>Architectural changes and considerations</w:t>
      </w:r>
    </w:p>
    <w:p w:rsidR="00466AE1" w:rsidRDefault="00466AE1">
      <w:r>
        <w:tab/>
        <w:t xml:space="preserve">Foundation </w:t>
      </w:r>
      <w:r>
        <w:tab/>
        <w:t>(3 slides)</w:t>
      </w:r>
    </w:p>
    <w:p w:rsidR="00002ADF" w:rsidRDefault="00576002">
      <w:r>
        <w:tab/>
      </w:r>
      <w:r>
        <w:tab/>
        <w:t>Spread Footing design</w:t>
      </w:r>
    </w:p>
    <w:p w:rsidR="00576002" w:rsidRDefault="00576002">
      <w:r>
        <w:tab/>
      </w:r>
      <w:r>
        <w:tab/>
        <w:t>Spread Footing Issues</w:t>
      </w:r>
    </w:p>
    <w:p w:rsidR="00002ADF" w:rsidRDefault="00576002">
      <w:r>
        <w:tab/>
      </w:r>
      <w:r>
        <w:tab/>
        <w:t>Caisson/Caisson Cap design</w:t>
      </w:r>
    </w:p>
    <w:p w:rsidR="00466AE1" w:rsidRDefault="00466AE1">
      <w:r>
        <w:t>Cost/Schedule Breadth</w:t>
      </w:r>
    </w:p>
    <w:p w:rsidR="00466AE1" w:rsidRDefault="00466AE1">
      <w:r>
        <w:tab/>
        <w:t>Shear wall cost (1 slide)</w:t>
      </w:r>
    </w:p>
    <w:p w:rsidR="00466AE1" w:rsidRDefault="00466AE1">
      <w:r>
        <w:tab/>
        <w:t>Foundation Cost (2 slides)</w:t>
      </w:r>
    </w:p>
    <w:p w:rsidR="00466AE1" w:rsidRDefault="00466AE1">
      <w:r>
        <w:tab/>
        <w:t>Foundation Schedule (1 slide)</w:t>
      </w:r>
    </w:p>
    <w:p w:rsidR="00002ADF" w:rsidRDefault="00002ADF">
      <w:r>
        <w:tab/>
        <w:t>Cost Comparison (1 Slide)</w:t>
      </w:r>
    </w:p>
    <w:p w:rsidR="00466AE1" w:rsidRDefault="00466AE1">
      <w:r>
        <w:t>Conclusion (</w:t>
      </w:r>
      <w:r w:rsidR="007058B7">
        <w:t>2</w:t>
      </w:r>
      <w:r>
        <w:t xml:space="preserve"> slide</w:t>
      </w:r>
      <w:r w:rsidR="007058B7">
        <w:t>s</w:t>
      </w:r>
      <w:r>
        <w:t>)</w:t>
      </w:r>
    </w:p>
    <w:p w:rsidR="00002ADF" w:rsidRDefault="00002ADF"/>
    <w:sectPr w:rsidR="00002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E1"/>
    <w:rsid w:val="00002ADF"/>
    <w:rsid w:val="00466AE1"/>
    <w:rsid w:val="00576002"/>
    <w:rsid w:val="007058B7"/>
    <w:rsid w:val="00B757AE"/>
    <w:rsid w:val="00D06456"/>
    <w:rsid w:val="00F4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J Landis</dc:creator>
  <cp:lastModifiedBy>Evan James Landis</cp:lastModifiedBy>
  <cp:revision>4</cp:revision>
  <dcterms:created xsi:type="dcterms:W3CDTF">2013-03-27T16:25:00Z</dcterms:created>
  <dcterms:modified xsi:type="dcterms:W3CDTF">2013-04-02T23:45:00Z</dcterms:modified>
</cp:coreProperties>
</file>